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连云区政府购买服务学前教育教师管理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暂行规定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为规范我区购买服务学前教育教师岗位人员管理，保障用人单位和购买服务教师岗位人员的合法权益，依据《中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人民共和国劳动合同法》《中华人民共和国教师法》，参照相关法律法规及人事管理有关政策，结合我区教育工作实际，制定本规定。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购买服务教师岗位人员是指以公开招聘方式录用，以签订劳动合同为用人依据，由区财政负担工资福利，在我区公办幼儿园教育教学岗位上工作的人员。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第二条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购买服务教师岗位人员聘用程序</w:t>
      </w:r>
      <w:r>
        <w:rPr>
          <w:rFonts w:hint="eastAsia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（一）根据教育教学工作需要，区教育部门提出招聘教师需求，报区人社部门审核，并经区政府同意，由区教育局统筹组织招聘。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（二）招聘一般通过面试、体检和考察等程序进行。确定的聘用人员，在区人社、区编办、区教育部门备案。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（三）用人单位与购买服务教师岗位人员签订劳动合同。购买服务教师岗位人员如果离职，须至少提前30天向用人单位提出书面申请。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第三条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用人单位须按要求为购买服务教师岗位人员缴纳各项社会保险等，每人每年总费用不低于6.5万元。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 w:start="2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第四条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购买服务教师岗位人员由区人社局、教育局负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责综合管理，区教育局是管理主体，用人单位具体负责日常管理。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第五条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用人单位对购买服务教师岗位人员的政治思想、业务水平、工作态度和工作成绩等进行考核。局相关科室每年对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幼儿园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的考核工作进行监督抽查。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第六条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购买服务教师岗位人员在教育教学、培养人才、科学研究、教学改革、学校建设等方面成绩优异的，给予表彰、奖励。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第七条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购买服务教师岗位人员有下列行为之一，视情节轻重，给予扣减绩效工资、待岗培训处理，情节严重解除劳动合同。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（一）在教育教学活动中有违背党和国家方针政策言行的。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（二）在教育教学活动中遇突发事件时，不履行保护学生人身安全职责的。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（三）在教育教学活动和学生管理、评价中不公平公正对待学生，产生明显负面影响的。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（四）体罚学生的和以侮辱、歧视等方式变相体罚学生，造成学生身心伤害的。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（五）索要或者违反规定收受家长、学生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财物、礼品礼金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（六）组织或者参与针对学生的经营性活动，或者强制学生订购教辅资料、报刊等谋取利益的。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（七）组织、要求学生参加校内外有偿补课，或者组织、参与校外培训机构对学生有偿补课的。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（八）不按时上课，迟到或早退，不遵守劳动纪律，经批评教育后仍不改正的。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（九）年度考核不合格的人员。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（十）有其他违反职业道德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和法纪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第八条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当购买服务教师出现富余，将通过竞聘上岗、培训转岗等方式化解。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第九条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购买服务教师岗位人员的人事档案由其原档案保管单位负责保管。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购买服务教师岗位人员劳动合同的订立、续签、变更、解除和终止原则上按照合同约定进行。条款中的未尽事宜，按照《中华人民共和国劳动合同法》《中华人民共和国教师法》相关规定执行。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 xml:space="preserve">第十一条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本办法由连云区教育局负责解释，自公布之日起执行。</w:t>
      </w:r>
    </w:p>
    <w:p>
      <w:pPr>
        <w:rPr>
          <w:rFonts w:hint="default" w:ascii="Times New Roman" w:hAnsi="Times New Roman" w:cs="Times New Roman"/>
        </w:rPr>
      </w:pPr>
    </w:p>
    <w:p>
      <w:pPr>
        <w:spacing w:line="672" w:lineRule="exact"/>
        <w:jc w:val="center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000000"/>
    <w:rsid w:val="0B54360B"/>
    <w:rsid w:val="0C6C27E0"/>
    <w:rsid w:val="100A593A"/>
    <w:rsid w:val="104A3004"/>
    <w:rsid w:val="19D15591"/>
    <w:rsid w:val="227F088A"/>
    <w:rsid w:val="230C6758"/>
    <w:rsid w:val="25487A4D"/>
    <w:rsid w:val="27025225"/>
    <w:rsid w:val="28DC382C"/>
    <w:rsid w:val="29743325"/>
    <w:rsid w:val="2C2E6BAF"/>
    <w:rsid w:val="2CA9682F"/>
    <w:rsid w:val="30D84362"/>
    <w:rsid w:val="41152355"/>
    <w:rsid w:val="426C210A"/>
    <w:rsid w:val="433330F0"/>
    <w:rsid w:val="443E7EC2"/>
    <w:rsid w:val="45AD53AC"/>
    <w:rsid w:val="4942430B"/>
    <w:rsid w:val="4C3E5D76"/>
    <w:rsid w:val="4C417F01"/>
    <w:rsid w:val="55F424EE"/>
    <w:rsid w:val="57C25C3B"/>
    <w:rsid w:val="59394D87"/>
    <w:rsid w:val="5E8641B2"/>
    <w:rsid w:val="67101B2C"/>
    <w:rsid w:val="68F153BC"/>
    <w:rsid w:val="6A5F7D2E"/>
    <w:rsid w:val="72B04877"/>
    <w:rsid w:val="79E02898"/>
    <w:rsid w:val="7A36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1151</Words>
  <Characters>1154</Characters>
  <Lines>0</Lines>
  <Paragraphs>0</Paragraphs>
  <TotalTime>0</TotalTime>
  <ScaleCrop>false</ScaleCrop>
  <LinksUpToDate>false</LinksUpToDate>
  <CharactersWithSpaces>1165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2021-05-17T07:18:00Z</dcterms:created>
  <dc:creator>111</dc:creator>
  <cp:lastModifiedBy>微笑的雪人</cp:lastModifiedBy>
  <cp:lastPrinted>2022-11-29T06:20:00Z</cp:lastPrinted>
  <dcterms:modified xsi:type="dcterms:W3CDTF">2022-12-05T08:14:38Z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6102C6631891456AA8F4C2F5BE83DE8F</vt:lpwstr>
  </property>
</Properties>
</file>